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EDD" w:rsidRDefault="00AC0EDD" w:rsidP="00F11F2E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1F2E">
        <w:rPr>
          <w:rFonts w:ascii="Times New Roman" w:hAnsi="Times New Roman" w:cs="Times New Roman"/>
          <w:b/>
          <w:sz w:val="28"/>
          <w:szCs w:val="28"/>
        </w:rPr>
        <w:t>Тема:</w:t>
      </w:r>
      <w:r w:rsidR="007E4253" w:rsidRPr="00F11F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F11F2E" w:rsidRPr="00F11F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DC576B" w:rsidRPr="00F11F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Основные виды шагов.</w:t>
      </w:r>
      <w:r w:rsidR="00837029" w:rsidRPr="00F11F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C576B" w:rsidRPr="00F11F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Походка</w:t>
      </w:r>
      <w:r w:rsidR="001C10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bookmarkStart w:id="0" w:name="_GoBack"/>
      <w:bookmarkEnd w:id="0"/>
    </w:p>
    <w:p w:rsidR="00F11F2E" w:rsidRPr="00F11F2E" w:rsidRDefault="00F11F2E" w:rsidP="00F11F2E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E04371" w:rsidRPr="00F11F2E" w:rsidRDefault="00E04371" w:rsidP="00270B18">
      <w:pPr>
        <w:rPr>
          <w:rFonts w:ascii="Times New Roman" w:hAnsi="Times New Roman" w:cs="Times New Roman"/>
          <w:sz w:val="28"/>
          <w:szCs w:val="28"/>
        </w:rPr>
      </w:pPr>
      <w:r w:rsidRPr="00F11F2E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 w:rsidR="00192701" w:rsidRPr="00F11F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2701" w:rsidRPr="00F11F2E">
        <w:rPr>
          <w:rFonts w:ascii="Times New Roman" w:hAnsi="Times New Roman" w:cs="Times New Roman"/>
          <w:sz w:val="28"/>
          <w:szCs w:val="28"/>
        </w:rPr>
        <w:t>0</w:t>
      </w:r>
      <w:r w:rsidR="00DC576B" w:rsidRPr="00F11F2E">
        <w:rPr>
          <w:rFonts w:ascii="Times New Roman" w:hAnsi="Times New Roman" w:cs="Times New Roman"/>
          <w:sz w:val="28"/>
          <w:szCs w:val="28"/>
        </w:rPr>
        <w:t>7</w:t>
      </w:r>
      <w:r w:rsidR="007E4253" w:rsidRPr="00F11F2E">
        <w:rPr>
          <w:rFonts w:ascii="Times New Roman" w:hAnsi="Times New Roman" w:cs="Times New Roman"/>
          <w:sz w:val="28"/>
          <w:szCs w:val="28"/>
        </w:rPr>
        <w:t>.0</w:t>
      </w:r>
      <w:r w:rsidR="00192701" w:rsidRPr="00F11F2E">
        <w:rPr>
          <w:rFonts w:ascii="Times New Roman" w:hAnsi="Times New Roman" w:cs="Times New Roman"/>
          <w:sz w:val="28"/>
          <w:szCs w:val="28"/>
        </w:rPr>
        <w:t>5</w:t>
      </w:r>
      <w:r w:rsidR="007E4253" w:rsidRPr="00F11F2E">
        <w:rPr>
          <w:rFonts w:ascii="Times New Roman" w:hAnsi="Times New Roman" w:cs="Times New Roman"/>
          <w:sz w:val="28"/>
          <w:szCs w:val="28"/>
        </w:rPr>
        <w:t>.202</w:t>
      </w:r>
      <w:r w:rsidR="00192701" w:rsidRPr="00F11F2E">
        <w:rPr>
          <w:rFonts w:ascii="Times New Roman" w:hAnsi="Times New Roman" w:cs="Times New Roman"/>
          <w:sz w:val="28"/>
          <w:szCs w:val="28"/>
        </w:rPr>
        <w:t>1</w:t>
      </w:r>
      <w:r w:rsidR="00F11F2E" w:rsidRPr="00F11F2E">
        <w:rPr>
          <w:rFonts w:ascii="Times New Roman" w:hAnsi="Times New Roman" w:cs="Times New Roman"/>
          <w:sz w:val="28"/>
          <w:szCs w:val="28"/>
        </w:rPr>
        <w:t>г.</w:t>
      </w:r>
      <w:r w:rsidR="003675C2" w:rsidRPr="00F11F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4371" w:rsidRPr="00F11F2E" w:rsidRDefault="00E04371" w:rsidP="00270B18">
      <w:pPr>
        <w:rPr>
          <w:rFonts w:ascii="Times New Roman" w:hAnsi="Times New Roman" w:cs="Times New Roman"/>
          <w:sz w:val="28"/>
          <w:szCs w:val="28"/>
        </w:rPr>
      </w:pPr>
      <w:r w:rsidRPr="00F11F2E">
        <w:rPr>
          <w:rFonts w:ascii="Times New Roman" w:hAnsi="Times New Roman" w:cs="Times New Roman"/>
          <w:b/>
          <w:sz w:val="28"/>
          <w:szCs w:val="28"/>
        </w:rPr>
        <w:t xml:space="preserve">Формат </w:t>
      </w:r>
      <w:proofErr w:type="gramStart"/>
      <w:r w:rsidRPr="00F11F2E">
        <w:rPr>
          <w:rFonts w:ascii="Times New Roman" w:hAnsi="Times New Roman" w:cs="Times New Roman"/>
          <w:b/>
          <w:sz w:val="28"/>
          <w:szCs w:val="28"/>
        </w:rPr>
        <w:t>проведения:</w:t>
      </w:r>
      <w:r w:rsidR="007E0D0B" w:rsidRPr="00F11F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1F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2701" w:rsidRPr="00F11F2E">
        <w:rPr>
          <w:rFonts w:ascii="Times New Roman" w:hAnsi="Times New Roman" w:cs="Times New Roman"/>
          <w:sz w:val="28"/>
          <w:szCs w:val="28"/>
        </w:rPr>
        <w:t>дистанционный</w:t>
      </w:r>
      <w:proofErr w:type="gramEnd"/>
      <w:r w:rsidR="00F11F2E" w:rsidRPr="00F11F2E">
        <w:rPr>
          <w:rFonts w:ascii="Times New Roman" w:hAnsi="Times New Roman" w:cs="Times New Roman"/>
          <w:sz w:val="28"/>
          <w:szCs w:val="28"/>
        </w:rPr>
        <w:t>.</w:t>
      </w:r>
    </w:p>
    <w:p w:rsidR="00AF5FBA" w:rsidRPr="00F11F2E" w:rsidRDefault="00F11F2E" w:rsidP="003675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Учебная группа: </w:t>
      </w:r>
      <w:r w:rsidRPr="00F11F2E">
        <w:rPr>
          <w:rFonts w:ascii="Times New Roman" w:hAnsi="Times New Roman" w:cs="Times New Roman"/>
          <w:sz w:val="28"/>
          <w:szCs w:val="28"/>
        </w:rPr>
        <w:t>6 ТМ.</w:t>
      </w:r>
    </w:p>
    <w:p w:rsidR="003675C2" w:rsidRPr="00F11F2E" w:rsidRDefault="003675C2" w:rsidP="003675C2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11F2E">
        <w:rPr>
          <w:rFonts w:ascii="Times New Roman" w:hAnsi="Times New Roman" w:cs="Times New Roman"/>
          <w:b/>
          <w:sz w:val="28"/>
          <w:szCs w:val="28"/>
          <w:lang w:val="tt-RU"/>
        </w:rPr>
        <w:t>Педагог дополнител</w:t>
      </w:r>
      <w:r w:rsidRPr="00F11F2E">
        <w:rPr>
          <w:rFonts w:ascii="Times New Roman" w:hAnsi="Times New Roman" w:cs="Times New Roman"/>
          <w:b/>
          <w:sz w:val="28"/>
          <w:szCs w:val="28"/>
        </w:rPr>
        <w:t>ь</w:t>
      </w:r>
      <w:r w:rsidRPr="00F11F2E">
        <w:rPr>
          <w:rFonts w:ascii="Times New Roman" w:hAnsi="Times New Roman" w:cs="Times New Roman"/>
          <w:b/>
          <w:sz w:val="28"/>
          <w:szCs w:val="28"/>
          <w:lang w:val="tt-RU"/>
        </w:rPr>
        <w:t>ного о</w:t>
      </w:r>
      <w:r w:rsidR="00890051" w:rsidRPr="00F11F2E">
        <w:rPr>
          <w:rFonts w:ascii="Times New Roman" w:hAnsi="Times New Roman" w:cs="Times New Roman"/>
          <w:b/>
          <w:sz w:val="28"/>
          <w:szCs w:val="28"/>
          <w:lang w:val="tt-RU"/>
        </w:rPr>
        <w:t>б</w:t>
      </w:r>
      <w:r w:rsidRPr="00F11F2E">
        <w:rPr>
          <w:rFonts w:ascii="Times New Roman" w:hAnsi="Times New Roman" w:cs="Times New Roman"/>
          <w:b/>
          <w:sz w:val="28"/>
          <w:szCs w:val="28"/>
          <w:lang w:val="tt-RU"/>
        </w:rPr>
        <w:t xml:space="preserve">разования: </w:t>
      </w:r>
      <w:r w:rsidRPr="00F11F2E">
        <w:rPr>
          <w:rFonts w:ascii="Times New Roman" w:hAnsi="Times New Roman" w:cs="Times New Roman"/>
          <w:sz w:val="28"/>
          <w:szCs w:val="28"/>
          <w:lang w:val="tt-RU"/>
        </w:rPr>
        <w:t>Карымова А.С.</w:t>
      </w:r>
    </w:p>
    <w:p w:rsidR="007E4253" w:rsidRPr="00F11F2E" w:rsidRDefault="007E4253" w:rsidP="007E4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253" w:rsidRPr="00F11F2E" w:rsidRDefault="007E4253" w:rsidP="00F11F2E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F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 </w:t>
      </w:r>
      <w:proofErr w:type="gramStart"/>
      <w:r w:rsidR="00192701" w:rsidRPr="00F11F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занятия </w:t>
      </w:r>
      <w:r w:rsidRPr="00F11F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proofErr w:type="gramEnd"/>
      <w:r w:rsidRPr="00F11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="00DE18DA" w:rsidRPr="00F11F2E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>формирование у детей представлений о значении правильной осанки в жизни человека.</w:t>
      </w:r>
    </w:p>
    <w:p w:rsidR="007E4253" w:rsidRPr="00F11F2E" w:rsidRDefault="007E4253" w:rsidP="007E4253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F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F11F2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18DA" w:rsidRPr="00F11F2E" w:rsidRDefault="00F11F2E" w:rsidP="00F11F2E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DE18DA" w:rsidRPr="00F11F2E">
        <w:rPr>
          <w:color w:val="000000"/>
          <w:sz w:val="28"/>
          <w:szCs w:val="28"/>
        </w:rPr>
        <w:t>формировать общее представление о скелете человека как опоре   организма;</w:t>
      </w:r>
    </w:p>
    <w:p w:rsidR="00DE18DA" w:rsidRPr="00F11F2E" w:rsidRDefault="00F11F2E" w:rsidP="00F11F2E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- </w:t>
      </w:r>
      <w:r w:rsidR="00DE18DA" w:rsidRPr="00F11F2E">
        <w:rPr>
          <w:color w:val="000000"/>
          <w:sz w:val="28"/>
          <w:szCs w:val="28"/>
        </w:rPr>
        <w:t xml:space="preserve">познакомить со строением </w:t>
      </w:r>
      <w:r>
        <w:rPr>
          <w:color w:val="000000"/>
          <w:sz w:val="28"/>
          <w:szCs w:val="28"/>
        </w:rPr>
        <w:t xml:space="preserve">скелета, с правильной осанкой и </w:t>
      </w:r>
      <w:r w:rsidR="00DE18DA" w:rsidRPr="00F11F2E">
        <w:rPr>
          <w:color w:val="000000"/>
          <w:sz w:val="28"/>
          <w:szCs w:val="28"/>
        </w:rPr>
        <w:t>соблюдением   правил посадки;</w:t>
      </w:r>
    </w:p>
    <w:p w:rsidR="007E4253" w:rsidRPr="00F11F2E" w:rsidRDefault="00F11F2E" w:rsidP="00F11F2E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DE18DA" w:rsidRPr="00F11F2E">
        <w:rPr>
          <w:color w:val="000000"/>
          <w:sz w:val="28"/>
          <w:szCs w:val="28"/>
        </w:rPr>
        <w:t>разучить с детьми упражнения, позволяющие поддерживать и формировать правильную осанку.</w:t>
      </w:r>
    </w:p>
    <w:p w:rsidR="007E4253" w:rsidRDefault="007A51F4" w:rsidP="00F11F2E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F11F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</w:t>
      </w:r>
      <w:r w:rsidR="007E4253" w:rsidRPr="00F11F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192701" w:rsidRPr="00F11F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занятия</w:t>
      </w:r>
      <w:proofErr w:type="gramEnd"/>
      <w:r w:rsidR="007E4253" w:rsidRPr="00F11F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F11F2E" w:rsidRPr="00F11F2E" w:rsidRDefault="00F11F2E" w:rsidP="00F11F2E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253" w:rsidRDefault="007E4253" w:rsidP="007E4253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1F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1.Вступительная часть.</w:t>
      </w:r>
    </w:p>
    <w:p w:rsidR="00F11F2E" w:rsidRPr="00F11F2E" w:rsidRDefault="00F11F2E" w:rsidP="007E4253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391057" w:rsidRPr="00F11F2E" w:rsidRDefault="00391057" w:rsidP="00F11F2E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11F2E">
        <w:rPr>
          <w:color w:val="000000"/>
          <w:sz w:val="28"/>
          <w:szCs w:val="28"/>
        </w:rPr>
        <w:t>Существует несколько факторов, которые порой изменяют нашу походку. Это могут быть особенности опорно-двигательного аппарата (физические недостатки - одна нога короче другой, например).</w:t>
      </w:r>
    </w:p>
    <w:p w:rsidR="00391057" w:rsidRPr="00F11F2E" w:rsidRDefault="00391057" w:rsidP="00F11F2E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11F2E">
        <w:rPr>
          <w:color w:val="000000"/>
          <w:sz w:val="28"/>
          <w:szCs w:val="28"/>
        </w:rPr>
        <w:t xml:space="preserve">- На походку </w:t>
      </w:r>
      <w:proofErr w:type="gramStart"/>
      <w:r w:rsidRPr="00F11F2E">
        <w:rPr>
          <w:color w:val="000000"/>
          <w:sz w:val="28"/>
          <w:szCs w:val="28"/>
        </w:rPr>
        <w:t>влияет  сутулая</w:t>
      </w:r>
      <w:proofErr w:type="gramEnd"/>
      <w:r w:rsidRPr="00F11F2E">
        <w:rPr>
          <w:color w:val="000000"/>
          <w:sz w:val="28"/>
          <w:szCs w:val="28"/>
        </w:rPr>
        <w:t xml:space="preserve"> фигура. Сутулые люди ходят сгорбившись, голова и </w:t>
      </w:r>
      <w:proofErr w:type="gramStart"/>
      <w:r w:rsidRPr="00F11F2E">
        <w:rPr>
          <w:color w:val="000000"/>
          <w:sz w:val="28"/>
          <w:szCs w:val="28"/>
        </w:rPr>
        <w:t>плечи  опущены</w:t>
      </w:r>
      <w:proofErr w:type="gramEnd"/>
      <w:r w:rsidRPr="00F11F2E">
        <w:rPr>
          <w:color w:val="000000"/>
          <w:sz w:val="28"/>
          <w:szCs w:val="28"/>
        </w:rPr>
        <w:t>. При таком физиологическом состоянии органы грудной</w:t>
      </w:r>
      <w:r w:rsidR="00F11F2E">
        <w:rPr>
          <w:color w:val="000000"/>
          <w:sz w:val="28"/>
          <w:szCs w:val="28"/>
        </w:rPr>
        <w:t xml:space="preserve"> клетки сдавливаются. «</w:t>
      </w:r>
      <w:proofErr w:type="gramStart"/>
      <w:r w:rsidR="00F11F2E">
        <w:rPr>
          <w:color w:val="000000"/>
          <w:sz w:val="28"/>
          <w:szCs w:val="28"/>
        </w:rPr>
        <w:t>Зажатые»</w:t>
      </w:r>
      <w:r w:rsidRPr="00F11F2E">
        <w:rPr>
          <w:color w:val="000000"/>
          <w:sz w:val="28"/>
          <w:szCs w:val="28"/>
        </w:rPr>
        <w:t>  легкие</w:t>
      </w:r>
      <w:proofErr w:type="gramEnd"/>
      <w:r w:rsidRPr="00F11F2E">
        <w:rPr>
          <w:color w:val="000000"/>
          <w:sz w:val="28"/>
          <w:szCs w:val="28"/>
        </w:rPr>
        <w:t xml:space="preserve"> не могут работать в правильном режиме, при вдохе они не могут полностью расправиться, тем самым в кровь поступает меньше кислорода, а сердце гонит по сосудам кровь с небольшим запасом кислорода, который так необходим для нормальной жизнедеятельности организма. Именно так действует </w:t>
      </w:r>
      <w:proofErr w:type="gramStart"/>
      <w:r w:rsidRPr="00F11F2E">
        <w:rPr>
          <w:color w:val="000000"/>
          <w:sz w:val="28"/>
          <w:szCs w:val="28"/>
        </w:rPr>
        <w:t>сутулость  у</w:t>
      </w:r>
      <w:proofErr w:type="gramEnd"/>
      <w:r w:rsidRPr="00F11F2E">
        <w:rPr>
          <w:color w:val="000000"/>
          <w:sz w:val="28"/>
          <w:szCs w:val="28"/>
        </w:rPr>
        <w:t xml:space="preserve"> подростков на их физическое развитие.</w:t>
      </w:r>
    </w:p>
    <w:p w:rsidR="00391057" w:rsidRPr="00F11F2E" w:rsidRDefault="00391057" w:rsidP="00F11F2E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11F2E">
        <w:rPr>
          <w:color w:val="000000"/>
          <w:sz w:val="28"/>
          <w:szCs w:val="28"/>
        </w:rPr>
        <w:t xml:space="preserve">- Иногда походка передается генетически. </w:t>
      </w:r>
      <w:proofErr w:type="gramStart"/>
      <w:r w:rsidRPr="00F11F2E">
        <w:rPr>
          <w:color w:val="000000"/>
          <w:sz w:val="28"/>
          <w:szCs w:val="28"/>
        </w:rPr>
        <w:t>В частности</w:t>
      </w:r>
      <w:proofErr w:type="gramEnd"/>
      <w:r w:rsidRPr="00F11F2E">
        <w:rPr>
          <w:color w:val="000000"/>
          <w:sz w:val="28"/>
          <w:szCs w:val="28"/>
        </w:rPr>
        <w:t xml:space="preserve"> "косолапость". Люди ходят по-разному: кто-то ставит ступни при ходьбе прямо, кто-то поворачивает ступни наружу, а кто-то, наоборот, вовнутрь. Косолапостью чаще страдают женщины, но и у мужчин это тоже наблюдается, но реже.</w:t>
      </w:r>
    </w:p>
    <w:p w:rsidR="00391057" w:rsidRPr="00F11F2E" w:rsidRDefault="00391057" w:rsidP="00F11F2E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11F2E">
        <w:rPr>
          <w:color w:val="000000"/>
          <w:sz w:val="28"/>
          <w:szCs w:val="28"/>
        </w:rPr>
        <w:t>- Красивая походка должна быть не только у женщин, но и мужчин. Именно походка дает нам первое впечатление о человеке. Красивая походка - это сообщение окружающим об уверенности и успешности человека.</w:t>
      </w:r>
    </w:p>
    <w:p w:rsidR="00F11F2E" w:rsidRPr="00F11F2E" w:rsidRDefault="00F11F2E" w:rsidP="00F11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E4253" w:rsidRDefault="007E4253" w:rsidP="007E4253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1F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2. </w:t>
      </w:r>
      <w:r w:rsidR="007615BF" w:rsidRPr="00F11F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</w:t>
      </w:r>
      <w:r w:rsidR="006459F8" w:rsidRPr="00F11F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7615BF" w:rsidRPr="00F11F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ктическая часть</w:t>
      </w:r>
      <w:r w:rsidRPr="00F11F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F11F2E" w:rsidRPr="00F11F2E" w:rsidRDefault="00F11F2E" w:rsidP="007E4253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391057" w:rsidRPr="00F11F2E" w:rsidRDefault="00391057" w:rsidP="00F11F2E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11F2E">
        <w:rPr>
          <w:color w:val="000000"/>
          <w:sz w:val="28"/>
          <w:szCs w:val="28"/>
        </w:rPr>
        <w:t>- Как вы думаете, что нам мешает сохранить хорошую осанку? Причины неправильной осанки: Сидячий образ жизни – большая часть времени за занятиями.</w:t>
      </w:r>
    </w:p>
    <w:p w:rsidR="00391057" w:rsidRPr="00F11F2E" w:rsidRDefault="00391057" w:rsidP="00F11F2E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11F2E">
        <w:rPr>
          <w:color w:val="000000"/>
          <w:sz w:val="28"/>
          <w:szCs w:val="28"/>
        </w:rPr>
        <w:t xml:space="preserve">Работа за компьютерами (даже в выходной) мало гуляем, выходим </w:t>
      </w:r>
      <w:proofErr w:type="gramStart"/>
      <w:r w:rsidRPr="00F11F2E">
        <w:rPr>
          <w:color w:val="000000"/>
          <w:sz w:val="28"/>
          <w:szCs w:val="28"/>
        </w:rPr>
        <w:t>в  походы</w:t>
      </w:r>
      <w:proofErr w:type="gramEnd"/>
      <w:r w:rsidRPr="00F11F2E">
        <w:rPr>
          <w:color w:val="000000"/>
          <w:sz w:val="28"/>
          <w:szCs w:val="28"/>
        </w:rPr>
        <w:t>, лес, больше дома за TV и компьютером.</w:t>
      </w:r>
    </w:p>
    <w:p w:rsidR="00391057" w:rsidRPr="00F11F2E" w:rsidRDefault="00391057" w:rsidP="00F11F2E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11F2E">
        <w:rPr>
          <w:color w:val="000000"/>
          <w:sz w:val="28"/>
          <w:szCs w:val="28"/>
        </w:rPr>
        <w:t>Мало времени для занятия спортом.</w:t>
      </w:r>
    </w:p>
    <w:p w:rsidR="00391057" w:rsidRPr="00F11F2E" w:rsidRDefault="00391057" w:rsidP="00F11F2E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11F2E">
        <w:rPr>
          <w:color w:val="000000"/>
          <w:sz w:val="28"/>
          <w:szCs w:val="28"/>
        </w:rPr>
        <w:t>Носим тяжёлые портфели.</w:t>
      </w:r>
    </w:p>
    <w:p w:rsidR="00391057" w:rsidRPr="00F11F2E" w:rsidRDefault="00391057" w:rsidP="00F11F2E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11F2E">
        <w:rPr>
          <w:color w:val="000000"/>
          <w:sz w:val="28"/>
          <w:szCs w:val="28"/>
        </w:rPr>
        <w:t>-</w:t>
      </w:r>
      <w:r w:rsidR="00F11F2E">
        <w:rPr>
          <w:color w:val="000000"/>
          <w:sz w:val="28"/>
          <w:szCs w:val="28"/>
        </w:rPr>
        <w:t> </w:t>
      </w:r>
      <w:r w:rsidRPr="00F11F2E">
        <w:rPr>
          <w:color w:val="000000"/>
          <w:sz w:val="28"/>
          <w:szCs w:val="28"/>
        </w:rPr>
        <w:t>Мудрые люди говорят, хочешь быть здоровым – будь им. Быть здоровым, значит быть красивым, уверенным в себе человеком.</w:t>
      </w:r>
    </w:p>
    <w:p w:rsidR="00391057" w:rsidRPr="00F11F2E" w:rsidRDefault="00391057" w:rsidP="00F11F2E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11F2E">
        <w:rPr>
          <w:color w:val="000000"/>
          <w:sz w:val="28"/>
          <w:szCs w:val="28"/>
        </w:rPr>
        <w:t> Рекомендации для сохранения правильной осанки:</w:t>
      </w:r>
    </w:p>
    <w:p w:rsidR="00391057" w:rsidRPr="00F11F2E" w:rsidRDefault="00391057" w:rsidP="00F11F2E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11F2E">
        <w:rPr>
          <w:color w:val="000000"/>
          <w:sz w:val="28"/>
          <w:szCs w:val="28"/>
        </w:rPr>
        <w:t>Правильно сидеть за столом, партой, не горбиться.</w:t>
      </w:r>
    </w:p>
    <w:p w:rsidR="00391057" w:rsidRPr="00F11F2E" w:rsidRDefault="00391057" w:rsidP="00F11F2E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11F2E">
        <w:rPr>
          <w:color w:val="000000"/>
          <w:sz w:val="28"/>
          <w:szCs w:val="28"/>
        </w:rPr>
        <w:t>При переносе тяжестей равномерно нагружать руки.</w:t>
      </w:r>
    </w:p>
    <w:p w:rsidR="00391057" w:rsidRPr="00F11F2E" w:rsidRDefault="00391057" w:rsidP="00F11F2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11F2E">
        <w:rPr>
          <w:color w:val="000000"/>
          <w:sz w:val="28"/>
          <w:szCs w:val="28"/>
        </w:rPr>
        <w:t>При переносе школьных принадлежностей лучше всего использовать рюкзак.</w:t>
      </w:r>
    </w:p>
    <w:p w:rsidR="00391057" w:rsidRPr="00F11F2E" w:rsidRDefault="00391057" w:rsidP="00F11F2E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11F2E">
        <w:rPr>
          <w:color w:val="000000"/>
          <w:sz w:val="28"/>
          <w:szCs w:val="28"/>
        </w:rPr>
        <w:t>Не нагружать портфель лишними вещами.</w:t>
      </w:r>
    </w:p>
    <w:p w:rsidR="00391057" w:rsidRPr="00F11F2E" w:rsidRDefault="00391057" w:rsidP="00F11F2E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11F2E">
        <w:rPr>
          <w:color w:val="000000"/>
          <w:sz w:val="28"/>
          <w:szCs w:val="28"/>
        </w:rPr>
        <w:t>Спать на жесткой постели с невысокой подушкой.</w:t>
      </w:r>
    </w:p>
    <w:p w:rsidR="00391057" w:rsidRPr="00F11F2E" w:rsidRDefault="00391057" w:rsidP="00F11F2E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11F2E">
        <w:rPr>
          <w:color w:val="000000"/>
          <w:sz w:val="28"/>
          <w:szCs w:val="28"/>
        </w:rPr>
        <w:t>-</w:t>
      </w:r>
      <w:r w:rsidR="00F11F2E">
        <w:rPr>
          <w:color w:val="000000"/>
          <w:sz w:val="28"/>
          <w:szCs w:val="28"/>
        </w:rPr>
        <w:t> </w:t>
      </w:r>
      <w:r w:rsidRPr="00F11F2E">
        <w:rPr>
          <w:color w:val="000000"/>
          <w:sz w:val="28"/>
          <w:szCs w:val="28"/>
        </w:rPr>
        <w:t>А сейчас предлагаю вам выполнить несколько упражнений для поддержания правильной осанки и для того, чтобы у вас была красивая походка. (</w:t>
      </w:r>
      <w:r w:rsidRPr="00F11F2E">
        <w:rPr>
          <w:iCs/>
          <w:color w:val="000000"/>
          <w:sz w:val="28"/>
          <w:szCs w:val="28"/>
        </w:rPr>
        <w:t>Звучит музыка для релаксации</w:t>
      </w:r>
      <w:r w:rsidRPr="00F11F2E">
        <w:rPr>
          <w:color w:val="000000"/>
          <w:sz w:val="28"/>
          <w:szCs w:val="28"/>
        </w:rPr>
        <w:t>).</w:t>
      </w:r>
    </w:p>
    <w:p w:rsidR="00391057" w:rsidRPr="00F11F2E" w:rsidRDefault="00391057" w:rsidP="00F11F2E">
      <w:pPr>
        <w:pStyle w:val="a3"/>
        <w:spacing w:before="0" w:beforeAutospacing="0" w:after="240" w:afterAutospacing="0"/>
        <w:jc w:val="both"/>
        <w:rPr>
          <w:i/>
          <w:color w:val="000000"/>
          <w:sz w:val="28"/>
          <w:szCs w:val="28"/>
        </w:rPr>
      </w:pPr>
      <w:r w:rsidRPr="00F11F2E">
        <w:rPr>
          <w:i/>
          <w:iCs/>
          <w:color w:val="000000"/>
          <w:sz w:val="28"/>
          <w:szCs w:val="28"/>
        </w:rPr>
        <w:t>Упражнение «Тренировка»</w:t>
      </w:r>
    </w:p>
    <w:p w:rsidR="00391057" w:rsidRPr="00F11F2E" w:rsidRDefault="00391057" w:rsidP="00F11F2E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11F2E">
        <w:rPr>
          <w:iCs/>
          <w:color w:val="000000"/>
          <w:sz w:val="28"/>
          <w:szCs w:val="28"/>
        </w:rPr>
        <w:t>У каждого учащегося пустой стаканчик из-под йогурта. Дети ставят его на голову, руки на пояс, медленно поднимаются на носки, затем опускаются на ступню.</w:t>
      </w:r>
    </w:p>
    <w:p w:rsidR="00391057" w:rsidRPr="00F11F2E" w:rsidRDefault="00391057" w:rsidP="00F11F2E">
      <w:pPr>
        <w:pStyle w:val="a3"/>
        <w:spacing w:before="0" w:beforeAutospacing="0" w:after="240" w:afterAutospacing="0"/>
        <w:jc w:val="both"/>
        <w:rPr>
          <w:i/>
          <w:color w:val="000000"/>
          <w:sz w:val="28"/>
          <w:szCs w:val="28"/>
        </w:rPr>
      </w:pPr>
      <w:r w:rsidRPr="00F11F2E">
        <w:rPr>
          <w:i/>
          <w:iCs/>
          <w:color w:val="000000"/>
          <w:sz w:val="28"/>
          <w:szCs w:val="28"/>
        </w:rPr>
        <w:t>Упражнение «У стены»</w:t>
      </w:r>
    </w:p>
    <w:p w:rsidR="00391057" w:rsidRPr="00F11F2E" w:rsidRDefault="00391057" w:rsidP="00F11F2E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11F2E">
        <w:rPr>
          <w:iCs/>
          <w:color w:val="000000"/>
          <w:sz w:val="28"/>
          <w:szCs w:val="28"/>
        </w:rPr>
        <w:t>Не отрывая затылка и спины от стены, держа спину прямо, приседания. Полуприседание, спина касается стены, руки опущены вниз, удерживать положение тела 10 сек.</w:t>
      </w:r>
    </w:p>
    <w:p w:rsidR="00391057" w:rsidRPr="00F11F2E" w:rsidRDefault="00391057" w:rsidP="00F11F2E">
      <w:pPr>
        <w:pStyle w:val="a3"/>
        <w:spacing w:before="0" w:beforeAutospacing="0" w:after="240" w:afterAutospacing="0"/>
        <w:jc w:val="both"/>
        <w:rPr>
          <w:i/>
          <w:color w:val="000000"/>
          <w:sz w:val="28"/>
          <w:szCs w:val="28"/>
        </w:rPr>
      </w:pPr>
      <w:r w:rsidRPr="00F11F2E">
        <w:rPr>
          <w:i/>
          <w:iCs/>
          <w:color w:val="000000"/>
          <w:sz w:val="28"/>
          <w:szCs w:val="28"/>
        </w:rPr>
        <w:t>Упражнение «За водой»</w:t>
      </w:r>
    </w:p>
    <w:p w:rsidR="00391057" w:rsidRPr="00F11F2E" w:rsidRDefault="00391057" w:rsidP="00F11F2E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11F2E">
        <w:rPr>
          <w:iCs/>
          <w:color w:val="000000"/>
          <w:sz w:val="28"/>
          <w:szCs w:val="28"/>
        </w:rPr>
        <w:t>Дети из 3-х книг собирают «кувшин», идут по «горной тропе». Нужно сохранить равновесие и не уронить стопку книг.</w:t>
      </w:r>
    </w:p>
    <w:p w:rsidR="007615BF" w:rsidRPr="00F11F2E" w:rsidRDefault="007615BF" w:rsidP="00F11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1057" w:rsidRDefault="00B85FD4" w:rsidP="00391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1F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Рефлексия</w:t>
      </w:r>
    </w:p>
    <w:p w:rsidR="00F11F2E" w:rsidRPr="00F11F2E" w:rsidRDefault="00F11F2E" w:rsidP="00391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391057" w:rsidRPr="00F11F2E" w:rsidRDefault="00391057" w:rsidP="00F11F2E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11F2E">
        <w:rPr>
          <w:color w:val="000000"/>
          <w:sz w:val="28"/>
          <w:szCs w:val="28"/>
        </w:rPr>
        <w:t>- Ребята, что интересного вы сегодня узнали на занятии?</w:t>
      </w:r>
    </w:p>
    <w:p w:rsidR="00391057" w:rsidRPr="00F11F2E" w:rsidRDefault="00391057" w:rsidP="00F11F2E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11F2E">
        <w:rPr>
          <w:color w:val="000000"/>
          <w:sz w:val="28"/>
          <w:szCs w:val="28"/>
        </w:rPr>
        <w:t>- Понравились ли вам упражнения, которые мы выполняли? Чем понравились?</w:t>
      </w:r>
    </w:p>
    <w:p w:rsidR="00391057" w:rsidRPr="00F11F2E" w:rsidRDefault="00391057" w:rsidP="00F11F2E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11F2E">
        <w:rPr>
          <w:color w:val="000000"/>
          <w:sz w:val="28"/>
          <w:szCs w:val="28"/>
        </w:rPr>
        <w:t>- Покажите ли вы их дома своим родителям, братьям и сестрам?</w:t>
      </w:r>
    </w:p>
    <w:p w:rsidR="007615BF" w:rsidRPr="00F11F2E" w:rsidRDefault="007615BF" w:rsidP="00391057">
      <w:pPr>
        <w:spacing w:after="0" w:line="2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1F2E" w:rsidRDefault="00391057" w:rsidP="007615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1F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Интернет-ресурсы: </w:t>
      </w:r>
    </w:p>
    <w:p w:rsidR="007615BF" w:rsidRPr="00F11F2E" w:rsidRDefault="00CB6E88" w:rsidP="007615B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hyperlink r:id="rId7" w:history="1">
        <w:r w:rsidR="00391057" w:rsidRPr="00F11F2E">
          <w:rPr>
            <w:rStyle w:val="a9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https://www.prodlenka.org/metodicheskie-razrabotki/289078-zanjatie-krasivaja-pohodka</w:t>
        </w:r>
      </w:hyperlink>
    </w:p>
    <w:p w:rsidR="00391057" w:rsidRPr="00F11F2E" w:rsidRDefault="00391057" w:rsidP="007615B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77DC9" w:rsidRPr="00F11F2E" w:rsidRDefault="00677DC9" w:rsidP="00AC0E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sectPr w:rsidR="00677DC9" w:rsidRPr="00F11F2E" w:rsidSect="00F11F2E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6E88" w:rsidRDefault="00CB6E88" w:rsidP="00F11F2E">
      <w:pPr>
        <w:spacing w:after="0" w:line="240" w:lineRule="auto"/>
      </w:pPr>
      <w:r>
        <w:separator/>
      </w:r>
    </w:p>
  </w:endnote>
  <w:endnote w:type="continuationSeparator" w:id="0">
    <w:p w:rsidR="00CB6E88" w:rsidRDefault="00CB6E88" w:rsidP="00F11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3363378"/>
      <w:docPartObj>
        <w:docPartGallery w:val="Page Numbers (Bottom of Page)"/>
        <w:docPartUnique/>
      </w:docPartObj>
    </w:sdtPr>
    <w:sdtEndPr/>
    <w:sdtContent>
      <w:p w:rsidR="00F11F2E" w:rsidRDefault="00F11F2E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106B">
          <w:rPr>
            <w:noProof/>
          </w:rPr>
          <w:t>3</w:t>
        </w:r>
        <w:r>
          <w:fldChar w:fldCharType="end"/>
        </w:r>
      </w:p>
    </w:sdtContent>
  </w:sdt>
  <w:p w:rsidR="00F11F2E" w:rsidRDefault="00F11F2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6E88" w:rsidRDefault="00CB6E88" w:rsidP="00F11F2E">
      <w:pPr>
        <w:spacing w:after="0" w:line="240" w:lineRule="auto"/>
      </w:pPr>
      <w:r>
        <w:separator/>
      </w:r>
    </w:p>
  </w:footnote>
  <w:footnote w:type="continuationSeparator" w:id="0">
    <w:p w:rsidR="00CB6E88" w:rsidRDefault="00CB6E88" w:rsidP="00F11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F5DE9"/>
    <w:multiLevelType w:val="multilevel"/>
    <w:tmpl w:val="E4BC8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0F2893"/>
    <w:multiLevelType w:val="hybridMultilevel"/>
    <w:tmpl w:val="90CC6C3C"/>
    <w:lvl w:ilvl="0" w:tplc="91CCD6AE">
      <w:start w:val="1"/>
      <w:numFmt w:val="decimal"/>
      <w:lvlText w:val="%1."/>
      <w:lvlJc w:val="left"/>
      <w:pPr>
        <w:ind w:left="43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0BEB63BA"/>
    <w:multiLevelType w:val="hybridMultilevel"/>
    <w:tmpl w:val="AF06E45E"/>
    <w:lvl w:ilvl="0" w:tplc="AE46513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444444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6771F"/>
    <w:multiLevelType w:val="multilevel"/>
    <w:tmpl w:val="42307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8231DA"/>
    <w:multiLevelType w:val="hybridMultilevel"/>
    <w:tmpl w:val="F75288D0"/>
    <w:lvl w:ilvl="0" w:tplc="EDDC9F3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44404A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A1491"/>
    <w:multiLevelType w:val="hybridMultilevel"/>
    <w:tmpl w:val="90CC6C3C"/>
    <w:lvl w:ilvl="0" w:tplc="91CCD6AE">
      <w:start w:val="1"/>
      <w:numFmt w:val="decimal"/>
      <w:lvlText w:val="%1."/>
      <w:lvlJc w:val="left"/>
      <w:pPr>
        <w:ind w:left="43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13AC5B70"/>
    <w:multiLevelType w:val="multilevel"/>
    <w:tmpl w:val="286E6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6F2CB2"/>
    <w:multiLevelType w:val="hybridMultilevel"/>
    <w:tmpl w:val="927AF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36EA8"/>
    <w:multiLevelType w:val="hybridMultilevel"/>
    <w:tmpl w:val="03D41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066A2"/>
    <w:multiLevelType w:val="multilevel"/>
    <w:tmpl w:val="4536B6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2F15E83"/>
    <w:multiLevelType w:val="multilevel"/>
    <w:tmpl w:val="2F3C5F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FD6B00"/>
    <w:multiLevelType w:val="hybridMultilevel"/>
    <w:tmpl w:val="3AC625BE"/>
    <w:lvl w:ilvl="0" w:tplc="B540096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7B0FFB"/>
    <w:multiLevelType w:val="multilevel"/>
    <w:tmpl w:val="938E4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E581444"/>
    <w:multiLevelType w:val="multilevel"/>
    <w:tmpl w:val="487AFF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2C90C7D"/>
    <w:multiLevelType w:val="multilevel"/>
    <w:tmpl w:val="992A8A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11"/>
  </w:num>
  <w:num w:numId="4">
    <w:abstractNumId w:val="2"/>
  </w:num>
  <w:num w:numId="5">
    <w:abstractNumId w:val="1"/>
  </w:num>
  <w:num w:numId="6">
    <w:abstractNumId w:val="5"/>
  </w:num>
  <w:num w:numId="7">
    <w:abstractNumId w:val="3"/>
  </w:num>
  <w:num w:numId="8">
    <w:abstractNumId w:val="0"/>
  </w:num>
  <w:num w:numId="9">
    <w:abstractNumId w:val="14"/>
  </w:num>
  <w:num w:numId="10">
    <w:abstractNumId w:val="13"/>
  </w:num>
  <w:num w:numId="11">
    <w:abstractNumId w:val="6"/>
  </w:num>
  <w:num w:numId="12">
    <w:abstractNumId w:val="12"/>
  </w:num>
  <w:num w:numId="13">
    <w:abstractNumId w:val="10"/>
  </w:num>
  <w:num w:numId="14">
    <w:abstractNumId w:val="9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09D"/>
    <w:rsid w:val="00013EB2"/>
    <w:rsid w:val="000A4790"/>
    <w:rsid w:val="00107C52"/>
    <w:rsid w:val="00136102"/>
    <w:rsid w:val="00173F14"/>
    <w:rsid w:val="00192701"/>
    <w:rsid w:val="001C106B"/>
    <w:rsid w:val="001E13E2"/>
    <w:rsid w:val="00223A25"/>
    <w:rsid w:val="002561D0"/>
    <w:rsid w:val="00270B18"/>
    <w:rsid w:val="00274E1A"/>
    <w:rsid w:val="003675C2"/>
    <w:rsid w:val="00391057"/>
    <w:rsid w:val="00470987"/>
    <w:rsid w:val="006459F8"/>
    <w:rsid w:val="00677DC9"/>
    <w:rsid w:val="0070271A"/>
    <w:rsid w:val="007615BF"/>
    <w:rsid w:val="007A51F4"/>
    <w:rsid w:val="007E0D0B"/>
    <w:rsid w:val="007E4253"/>
    <w:rsid w:val="00837029"/>
    <w:rsid w:val="00890051"/>
    <w:rsid w:val="008C2294"/>
    <w:rsid w:val="008E17C6"/>
    <w:rsid w:val="00A500C0"/>
    <w:rsid w:val="00AC0EDD"/>
    <w:rsid w:val="00AF5FBA"/>
    <w:rsid w:val="00B65A2E"/>
    <w:rsid w:val="00B85FD4"/>
    <w:rsid w:val="00C6674C"/>
    <w:rsid w:val="00CB6E88"/>
    <w:rsid w:val="00D8409D"/>
    <w:rsid w:val="00DC576B"/>
    <w:rsid w:val="00DE18DA"/>
    <w:rsid w:val="00E04371"/>
    <w:rsid w:val="00E20EB9"/>
    <w:rsid w:val="00EA38B5"/>
    <w:rsid w:val="00F11F2E"/>
    <w:rsid w:val="00FD7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4D5D3"/>
  <w15:chartTrackingRefBased/>
  <w15:docId w15:val="{F8655C79-D935-4658-9249-3FEE1A408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25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8C2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link w:val="a3"/>
    <w:uiPriority w:val="99"/>
    <w:locked/>
    <w:rsid w:val="008C22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9">
    <w:name w:val="ff9"/>
    <w:basedOn w:val="a0"/>
    <w:rsid w:val="00270B18"/>
  </w:style>
  <w:style w:type="character" w:customStyle="1" w:styleId="a5">
    <w:name w:val="_"/>
    <w:basedOn w:val="a0"/>
    <w:rsid w:val="00270B18"/>
  </w:style>
  <w:style w:type="character" w:customStyle="1" w:styleId="ff8">
    <w:name w:val="ff8"/>
    <w:basedOn w:val="a0"/>
    <w:rsid w:val="00270B18"/>
  </w:style>
  <w:style w:type="character" w:customStyle="1" w:styleId="ff5">
    <w:name w:val="ff5"/>
    <w:basedOn w:val="a0"/>
    <w:rsid w:val="00270B18"/>
  </w:style>
  <w:style w:type="character" w:customStyle="1" w:styleId="ls1">
    <w:name w:val="ls1"/>
    <w:basedOn w:val="a0"/>
    <w:rsid w:val="00270B18"/>
  </w:style>
  <w:style w:type="character" w:customStyle="1" w:styleId="ff2">
    <w:name w:val="ff2"/>
    <w:basedOn w:val="a0"/>
    <w:rsid w:val="00270B18"/>
  </w:style>
  <w:style w:type="paragraph" w:styleId="a6">
    <w:name w:val="List Paragraph"/>
    <w:basedOn w:val="a"/>
    <w:uiPriority w:val="34"/>
    <w:qFormat/>
    <w:rsid w:val="00270B18"/>
    <w:pPr>
      <w:ind w:left="720"/>
      <w:contextualSpacing/>
    </w:pPr>
  </w:style>
  <w:style w:type="paragraph" w:styleId="a7">
    <w:name w:val="No Spacing"/>
    <w:link w:val="a8"/>
    <w:uiPriority w:val="1"/>
    <w:qFormat/>
    <w:rsid w:val="002561D0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locked/>
    <w:rsid w:val="00AC0EDD"/>
  </w:style>
  <w:style w:type="character" w:customStyle="1" w:styleId="c1">
    <w:name w:val="c1"/>
    <w:rsid w:val="00AC0EDD"/>
  </w:style>
  <w:style w:type="character" w:customStyle="1" w:styleId="c68">
    <w:name w:val="c68"/>
    <w:rsid w:val="00AC0EDD"/>
  </w:style>
  <w:style w:type="character" w:styleId="a9">
    <w:name w:val="Hyperlink"/>
    <w:basedOn w:val="a0"/>
    <w:uiPriority w:val="99"/>
    <w:unhideWhenUsed/>
    <w:rsid w:val="007A51F4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F11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11F2E"/>
  </w:style>
  <w:style w:type="paragraph" w:styleId="ac">
    <w:name w:val="footer"/>
    <w:basedOn w:val="a"/>
    <w:link w:val="ad"/>
    <w:uiPriority w:val="99"/>
    <w:unhideWhenUsed/>
    <w:rsid w:val="00F11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11F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4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9030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386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0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426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65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3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prodlenka.org/metodicheskie-razrabotki/289078-zanjatie-krasivaja-pohodk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Robo_PS_12</dc:creator>
  <cp:keywords/>
  <dc:description/>
  <cp:lastModifiedBy>User</cp:lastModifiedBy>
  <cp:revision>29</cp:revision>
  <dcterms:created xsi:type="dcterms:W3CDTF">2018-09-05T06:27:00Z</dcterms:created>
  <dcterms:modified xsi:type="dcterms:W3CDTF">2021-06-04T11:13:00Z</dcterms:modified>
</cp:coreProperties>
</file>